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921"/>
        <w:tblW w:w="14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25"/>
      </w:tblGrid>
      <w:tr w:rsidR="00544CE6" w:rsidRPr="00EA29D7" w:rsidTr="00DA5F75">
        <w:tc>
          <w:tcPr>
            <w:tcW w:w="14125" w:type="dxa"/>
            <w:shd w:val="clear" w:color="auto" w:fill="C6D9F1"/>
          </w:tcPr>
          <w:p w:rsidR="00C95818" w:rsidRDefault="00C95818" w:rsidP="00DA5F7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mk-MK" w:eastAsia="mk-M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k-MK" w:eastAsia="mk-MK"/>
              </w:rPr>
              <w:t xml:space="preserve">МАТЕМАТИКА </w:t>
            </w:r>
          </w:p>
          <w:p w:rsidR="00544CE6" w:rsidRPr="00EA29D7" w:rsidRDefault="00544CE6" w:rsidP="007E0B1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k-MK" w:eastAsia="mk-MK"/>
              </w:rPr>
              <w:t xml:space="preserve">Тема 2 </w:t>
            </w:r>
            <w:r w:rsidRPr="00EA29D7">
              <w:rPr>
                <w:rFonts w:ascii="Arial" w:hAnsi="Arial" w:cs="Arial"/>
                <w:b/>
                <w:sz w:val="20"/>
                <w:szCs w:val="20"/>
                <w:lang w:val="mk-MK" w:eastAsia="mk-MK"/>
              </w:rPr>
              <w:t xml:space="preserve">Б : Геометрија  и решавање проблеми          </w:t>
            </w:r>
            <w:r w:rsidR="007E0B14">
              <w:rPr>
                <w:rFonts w:ascii="Arial" w:hAnsi="Arial" w:cs="Arial"/>
                <w:b/>
                <w:sz w:val="20"/>
                <w:szCs w:val="20"/>
                <w:lang w:val="mk-MK" w:eastAsia="mk-MK"/>
              </w:rPr>
              <w:t>06.04-10.0</w:t>
            </w:r>
            <w:r>
              <w:rPr>
                <w:rFonts w:ascii="Arial" w:hAnsi="Arial" w:cs="Arial"/>
                <w:b/>
                <w:sz w:val="20"/>
                <w:szCs w:val="20"/>
                <w:lang w:val="mk-MK" w:eastAsia="mk-MK"/>
              </w:rPr>
              <w:t>4.2020</w:t>
            </w:r>
          </w:p>
        </w:tc>
      </w:tr>
    </w:tbl>
    <w:p w:rsidR="00D54620" w:rsidRDefault="00DA5F75" w:rsidP="00DA5F75">
      <w:pPr>
        <w:jc w:val="center"/>
        <w:rPr>
          <w:sz w:val="44"/>
          <w:szCs w:val="44"/>
          <w:lang w:val="mk-MK"/>
        </w:rPr>
      </w:pPr>
      <w:r w:rsidRPr="00DA5F75">
        <w:rPr>
          <w:sz w:val="44"/>
          <w:szCs w:val="44"/>
          <w:lang w:val="mk-MK"/>
        </w:rPr>
        <w:t>Насоки за работа по предметот математика</w:t>
      </w:r>
    </w:p>
    <w:tbl>
      <w:tblPr>
        <w:tblpPr w:leftFromText="180" w:rightFromText="180" w:vertAnchor="page" w:horzAnchor="margin" w:tblpXSpec="center" w:tblpY="2566"/>
        <w:tblW w:w="14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9"/>
        <w:gridCol w:w="6116"/>
        <w:gridCol w:w="3239"/>
      </w:tblGrid>
      <w:tr w:rsidR="007E0B14" w:rsidRPr="000520EC" w:rsidTr="00D537E4">
        <w:tc>
          <w:tcPr>
            <w:tcW w:w="4769" w:type="dxa"/>
          </w:tcPr>
          <w:p w:rsidR="007E0B14" w:rsidRPr="00E56B6C" w:rsidRDefault="007E0B14" w:rsidP="007E0B14">
            <w:pPr>
              <w:pStyle w:val="NoSpacing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Ја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препознава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основната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линија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симетри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  <w:lang w:val="mk-MK"/>
              </w:rPr>
              <w:t>ј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ата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7E0B14" w:rsidRPr="00E56B6C" w:rsidRDefault="007E0B14" w:rsidP="007E0B14">
            <w:pPr>
              <w:pStyle w:val="NoSpacing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6116" w:type="dxa"/>
          </w:tcPr>
          <w:p w:rsidR="007E0B14" w:rsidRPr="000520EC" w:rsidRDefault="007E0B14" w:rsidP="007E0B14">
            <w:pPr>
              <w:pStyle w:val="NoSpacing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w w:val="110"/>
                <w:sz w:val="20"/>
                <w:szCs w:val="20"/>
                <w:u w:val="single"/>
                <w:lang w:val="mk-MK"/>
              </w:rPr>
              <w:t>Единица 139</w:t>
            </w:r>
            <w:r w:rsidRPr="00E56B6C">
              <w:rPr>
                <w:rFonts w:ascii="Arial" w:hAnsi="Arial" w:cs="Arial"/>
                <w:w w:val="110"/>
                <w:sz w:val="20"/>
                <w:szCs w:val="20"/>
                <w:u w:val="single"/>
                <w:lang w:val="mk-MK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Половина фигура</w:t>
            </w:r>
          </w:p>
          <w:p w:rsidR="007E0B14" w:rsidRPr="00E56B6C" w:rsidRDefault="007E0B14" w:rsidP="007E0B14">
            <w:pPr>
              <w:pStyle w:val="NoSpacing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3239" w:type="dxa"/>
          </w:tcPr>
          <w:p w:rsidR="007E0B14" w:rsidRDefault="007E0B14" w:rsidP="007E0B14">
            <w:pPr>
              <w:pStyle w:val="NoSpacing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Трет,стр,22</w:t>
            </w:r>
          </w:p>
          <w:p w:rsidR="00D537E4" w:rsidRDefault="00D537E4" w:rsidP="007E0B14">
            <w:pPr>
              <w:pStyle w:val="NoSpacing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D537E4" w:rsidRDefault="00D537E4" w:rsidP="007E0B14">
            <w:pPr>
              <w:pStyle w:val="NoSpacing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616F5A">
              <w:rPr>
                <w:rFonts w:ascii="Arial" w:hAnsi="Arial" w:cs="Arial"/>
                <w:b/>
                <w:sz w:val="20"/>
                <w:szCs w:val="20"/>
                <w:lang w:val="mk-MK"/>
              </w:rPr>
              <w:t>Н.Л: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-Половина од едно цело и едно цело</w:t>
            </w:r>
          </w:p>
          <w:p w:rsidR="00D537E4" w:rsidRPr="000520EC" w:rsidRDefault="00D537E4" w:rsidP="007E0B14">
            <w:pPr>
              <w:pStyle w:val="NoSpacing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7E0B14" w:rsidRPr="000520EC" w:rsidTr="00D537E4">
        <w:tc>
          <w:tcPr>
            <w:tcW w:w="4769" w:type="dxa"/>
          </w:tcPr>
          <w:p w:rsidR="007E0B14" w:rsidRPr="00E56B6C" w:rsidRDefault="007E0B14" w:rsidP="007E0B14">
            <w:pPr>
              <w:pStyle w:val="NoSpacing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Ја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препознава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основната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линија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симет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  <w:lang w:val="mk-MK"/>
              </w:rPr>
              <w:t>-</w:t>
            </w:r>
          </w:p>
          <w:p w:rsidR="007E0B14" w:rsidRPr="00E56B6C" w:rsidRDefault="007E0B14" w:rsidP="007E0B14">
            <w:pPr>
              <w:pStyle w:val="NoSpacing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E56B6C">
              <w:rPr>
                <w:rFonts w:ascii="Arial" w:hAnsi="Arial" w:cs="Arial"/>
                <w:sz w:val="20"/>
                <w:szCs w:val="20"/>
              </w:rPr>
              <w:t>ри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  <w:lang w:val="mk-MK"/>
              </w:rPr>
              <w:t>ј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ата</w:t>
            </w:r>
            <w:proofErr w:type="spellEnd"/>
            <w:proofErr w:type="gramEnd"/>
            <w:r w:rsidRPr="00E56B6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7E0B14" w:rsidRPr="00E56B6C" w:rsidRDefault="007E0B14" w:rsidP="007E0B14">
            <w:pPr>
              <w:pStyle w:val="NoSpacing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7E0B14" w:rsidRPr="00E56B6C" w:rsidRDefault="007E0B14" w:rsidP="007E0B14">
            <w:pPr>
              <w:pStyle w:val="NoSpacing"/>
              <w:rPr>
                <w:rFonts w:ascii="Arial" w:hAnsi="Arial" w:cs="Arial"/>
                <w:w w:val="110"/>
                <w:sz w:val="20"/>
                <w:szCs w:val="20"/>
                <w:u w:val="single"/>
                <w:lang w:val="mk-MK"/>
              </w:rPr>
            </w:pPr>
          </w:p>
        </w:tc>
        <w:tc>
          <w:tcPr>
            <w:tcW w:w="6116" w:type="dxa"/>
          </w:tcPr>
          <w:p w:rsidR="007E0B14" w:rsidRPr="00E56B6C" w:rsidRDefault="007E0B14" w:rsidP="007E0B14">
            <w:pPr>
              <w:pStyle w:val="NoSpacing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w w:val="110"/>
                <w:sz w:val="20"/>
                <w:szCs w:val="20"/>
                <w:u w:val="single"/>
                <w:lang w:val="mk-MK"/>
              </w:rPr>
              <w:t>Единица 140</w:t>
            </w:r>
            <w:r w:rsidRPr="00E56B6C">
              <w:rPr>
                <w:rFonts w:ascii="Arial" w:hAnsi="Arial" w:cs="Arial"/>
                <w:w w:val="110"/>
                <w:sz w:val="20"/>
                <w:szCs w:val="20"/>
                <w:u w:val="single"/>
                <w:lang w:val="mk-MK"/>
              </w:rPr>
              <w:t xml:space="preserve">: </w:t>
            </w:r>
            <w:r w:rsidRPr="000520EC">
              <w:rPr>
                <w:rFonts w:ascii="Arial" w:hAnsi="Arial" w:cs="Arial"/>
                <w:w w:val="110"/>
                <w:sz w:val="20"/>
                <w:szCs w:val="20"/>
                <w:lang w:val="mk-MK"/>
              </w:rPr>
              <w:t>Симетрија</w:t>
            </w:r>
          </w:p>
          <w:p w:rsidR="007E0B14" w:rsidRPr="00E56B6C" w:rsidRDefault="007E0B14" w:rsidP="007E0B14">
            <w:pPr>
              <w:pStyle w:val="NoSpacing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7E0B14" w:rsidRPr="00E56B6C" w:rsidRDefault="007E0B14" w:rsidP="007E0B14">
            <w:pPr>
              <w:pStyle w:val="NoSpacing"/>
              <w:rPr>
                <w:rFonts w:ascii="Arial" w:hAnsi="Arial" w:cs="Arial"/>
                <w:w w:val="110"/>
                <w:sz w:val="20"/>
                <w:szCs w:val="20"/>
                <w:u w:val="single"/>
                <w:lang w:val="mk-MK"/>
              </w:rPr>
            </w:pPr>
          </w:p>
        </w:tc>
        <w:tc>
          <w:tcPr>
            <w:tcW w:w="3239" w:type="dxa"/>
          </w:tcPr>
          <w:p w:rsidR="007E0B14" w:rsidRDefault="007E0B14" w:rsidP="007E0B14">
            <w:pPr>
              <w:pStyle w:val="NoSpacing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Трет,стр.23</w:t>
            </w:r>
          </w:p>
          <w:p w:rsidR="00D537E4" w:rsidRDefault="00D537E4" w:rsidP="007E0B14">
            <w:pPr>
              <w:pStyle w:val="NoSpacing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D537E4" w:rsidRPr="000520EC" w:rsidRDefault="00D537E4" w:rsidP="007E0B14">
            <w:pPr>
              <w:pStyle w:val="NoSpacing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616F5A">
              <w:rPr>
                <w:rFonts w:ascii="Arial" w:hAnsi="Arial" w:cs="Arial"/>
                <w:b/>
                <w:sz w:val="20"/>
                <w:szCs w:val="20"/>
                <w:lang w:val="mk-MK"/>
              </w:rPr>
              <w:t>Н.Л:-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Симетрија вежби,Симетрија,Симетрија 1</w:t>
            </w:r>
            <w:bookmarkStart w:id="0" w:name="_GoBack"/>
            <w:bookmarkEnd w:id="0"/>
          </w:p>
        </w:tc>
      </w:tr>
      <w:tr w:rsidR="007E0B14" w:rsidRPr="00941AB2" w:rsidTr="00D537E4">
        <w:tc>
          <w:tcPr>
            <w:tcW w:w="4769" w:type="dxa"/>
          </w:tcPr>
          <w:p w:rsidR="007E0B14" w:rsidRPr="00E56B6C" w:rsidRDefault="007E0B14" w:rsidP="007E0B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Користи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вообичаени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изрази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занасока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далечина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ги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опише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движењата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предметите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116" w:type="dxa"/>
          </w:tcPr>
          <w:p w:rsidR="007E0B14" w:rsidRPr="00E56B6C" w:rsidRDefault="007E0B14" w:rsidP="007E0B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10"/>
                <w:sz w:val="20"/>
                <w:szCs w:val="20"/>
                <w:u w:val="single"/>
                <w:lang w:val="mk-MK"/>
              </w:rPr>
              <w:t>Единица 141</w:t>
            </w:r>
            <w:r w:rsidRPr="00E56B6C">
              <w:rPr>
                <w:rFonts w:ascii="Arial" w:hAnsi="Arial" w:cs="Arial"/>
                <w:w w:val="110"/>
                <w:sz w:val="20"/>
                <w:szCs w:val="20"/>
                <w:u w:val="single"/>
                <w:lang w:val="mk-MK"/>
              </w:rPr>
              <w:t xml:space="preserve">: </w:t>
            </w:r>
            <w:r>
              <w:rPr>
                <w:rFonts w:ascii="Arial" w:hAnsi="Arial" w:cs="Arial"/>
                <w:w w:val="110"/>
                <w:sz w:val="20"/>
                <w:szCs w:val="20"/>
                <w:u w:val="single"/>
                <w:lang w:val="mk-MK"/>
              </w:rPr>
              <w:t>Движење и насока</w:t>
            </w:r>
            <w:r w:rsidRPr="000520EC">
              <w:rPr>
                <w:rFonts w:ascii="Arial" w:hAnsi="Arial" w:cs="Arial"/>
                <w:w w:val="110"/>
                <w:sz w:val="20"/>
                <w:szCs w:val="20"/>
                <w:lang w:val="mk-MK"/>
              </w:rPr>
              <w:t>-напред,назад</w:t>
            </w:r>
          </w:p>
        </w:tc>
        <w:tc>
          <w:tcPr>
            <w:tcW w:w="3239" w:type="dxa"/>
          </w:tcPr>
          <w:p w:rsidR="007E0B14" w:rsidRPr="00941AB2" w:rsidRDefault="007E0B14" w:rsidP="007E0B14">
            <w:pPr>
              <w:pStyle w:val="NoSpacing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Трет,стр.24</w:t>
            </w:r>
          </w:p>
        </w:tc>
      </w:tr>
      <w:tr w:rsidR="007E0B14" w:rsidRPr="00E56B6C" w:rsidTr="00D537E4">
        <w:tc>
          <w:tcPr>
            <w:tcW w:w="4769" w:type="dxa"/>
          </w:tcPr>
          <w:p w:rsidR="007E0B14" w:rsidRPr="00E56B6C" w:rsidRDefault="007E0B14" w:rsidP="007E0B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Користи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вообичаени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изрази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занасока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далечина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ги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опише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движењата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E0B14" w:rsidRPr="00E56B6C" w:rsidRDefault="007E0B14" w:rsidP="007E0B14">
            <w:pPr>
              <w:pStyle w:val="NoSpacing"/>
              <w:rPr>
                <w:rFonts w:ascii="Arial" w:hAnsi="Arial" w:cs="Arial"/>
                <w:w w:val="110"/>
                <w:sz w:val="20"/>
                <w:szCs w:val="20"/>
                <w:u w:val="single"/>
                <w:lang w:val="mk-MK"/>
              </w:rPr>
            </w:pPr>
            <w:proofErr w:type="spellStart"/>
            <w:proofErr w:type="gramStart"/>
            <w:r w:rsidRPr="00E56B6C">
              <w:rPr>
                <w:rFonts w:ascii="Arial" w:hAnsi="Arial" w:cs="Arial"/>
                <w:sz w:val="20"/>
                <w:szCs w:val="20"/>
              </w:rPr>
              <w:t>предметите</w:t>
            </w:r>
            <w:proofErr w:type="spellEnd"/>
            <w:proofErr w:type="gramEnd"/>
            <w:r w:rsidRPr="00E56B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116" w:type="dxa"/>
          </w:tcPr>
          <w:p w:rsidR="007E0B14" w:rsidRPr="000B25BF" w:rsidRDefault="007E0B14" w:rsidP="007E0B14">
            <w:pPr>
              <w:pStyle w:val="NoSpacing"/>
              <w:rPr>
                <w:rFonts w:ascii="Arial" w:hAnsi="Arial" w:cs="Arial"/>
                <w:w w:val="110"/>
                <w:sz w:val="20"/>
                <w:szCs w:val="20"/>
                <w:u w:val="single"/>
                <w:lang w:val="mk-MK"/>
              </w:rPr>
            </w:pPr>
            <w:r>
              <w:rPr>
                <w:rFonts w:ascii="Arial" w:hAnsi="Arial" w:cs="Arial"/>
                <w:w w:val="110"/>
                <w:sz w:val="20"/>
                <w:szCs w:val="20"/>
                <w:u w:val="single"/>
                <w:lang w:val="mk-MK"/>
              </w:rPr>
              <w:t>Единица 142</w:t>
            </w:r>
            <w:r w:rsidRPr="00E56B6C">
              <w:rPr>
                <w:rFonts w:ascii="Arial" w:hAnsi="Arial" w:cs="Arial"/>
                <w:w w:val="110"/>
                <w:sz w:val="20"/>
                <w:szCs w:val="20"/>
                <w:u w:val="single"/>
                <w:lang w:val="mk-MK"/>
              </w:rPr>
              <w:t xml:space="preserve">: </w:t>
            </w:r>
            <w:r>
              <w:rPr>
                <w:rFonts w:ascii="Arial" w:hAnsi="Arial" w:cs="Arial"/>
                <w:w w:val="110"/>
                <w:sz w:val="20"/>
                <w:szCs w:val="20"/>
                <w:u w:val="single"/>
                <w:lang w:val="mk-MK"/>
              </w:rPr>
              <w:t xml:space="preserve"> Движење и насока</w:t>
            </w:r>
            <w:r w:rsidRPr="000520EC">
              <w:rPr>
                <w:rFonts w:ascii="Arial" w:hAnsi="Arial" w:cs="Arial"/>
                <w:w w:val="110"/>
                <w:sz w:val="20"/>
                <w:szCs w:val="20"/>
                <w:lang w:val="mk-MK"/>
              </w:rPr>
              <w:t>а</w:t>
            </w:r>
            <w:r>
              <w:rPr>
                <w:rFonts w:ascii="Arial" w:hAnsi="Arial" w:cs="Arial"/>
                <w:w w:val="110"/>
                <w:sz w:val="20"/>
                <w:szCs w:val="20"/>
                <w:lang w:val="mk-MK"/>
              </w:rPr>
              <w:t>-лево,десно,горе,долу,над,под</w:t>
            </w:r>
          </w:p>
        </w:tc>
        <w:tc>
          <w:tcPr>
            <w:tcW w:w="3239" w:type="dxa"/>
          </w:tcPr>
          <w:p w:rsidR="007E0B14" w:rsidRPr="00E56B6C" w:rsidRDefault="007E0B14" w:rsidP="007E0B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Трет,стр.25</w:t>
            </w:r>
          </w:p>
        </w:tc>
      </w:tr>
      <w:tr w:rsidR="007E0B14" w:rsidRPr="00E56B6C" w:rsidTr="00D537E4">
        <w:tc>
          <w:tcPr>
            <w:tcW w:w="4769" w:type="dxa"/>
          </w:tcPr>
          <w:p w:rsidR="007E0B14" w:rsidRPr="00E56B6C" w:rsidRDefault="007E0B14" w:rsidP="007E0B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Користи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вообичаени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изрази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занасока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далечина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ги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опише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движењата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предметите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116" w:type="dxa"/>
          </w:tcPr>
          <w:p w:rsidR="007E0B14" w:rsidRPr="00E56B6C" w:rsidRDefault="007E0B14" w:rsidP="007E0B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10"/>
                <w:sz w:val="20"/>
                <w:szCs w:val="20"/>
                <w:u w:val="single"/>
                <w:lang w:val="mk-MK"/>
              </w:rPr>
              <w:t>Единица 143</w:t>
            </w:r>
            <w:r w:rsidRPr="00E56B6C">
              <w:rPr>
                <w:rFonts w:ascii="Arial" w:hAnsi="Arial" w:cs="Arial"/>
                <w:w w:val="110"/>
                <w:sz w:val="20"/>
                <w:szCs w:val="20"/>
                <w:u w:val="single"/>
                <w:lang w:val="mk-MK"/>
              </w:rPr>
              <w:t xml:space="preserve">: </w:t>
            </w:r>
            <w:r w:rsidRPr="000520EC">
              <w:rPr>
                <w:rFonts w:ascii="Arial" w:hAnsi="Arial" w:cs="Arial"/>
                <w:w w:val="110"/>
                <w:sz w:val="20"/>
                <w:szCs w:val="20"/>
                <w:lang w:val="mk-MK"/>
              </w:rPr>
              <w:t xml:space="preserve"> Местополжба</w:t>
            </w:r>
            <w:r>
              <w:rPr>
                <w:rFonts w:ascii="Arial" w:hAnsi="Arial" w:cs="Arial"/>
                <w:w w:val="110"/>
                <w:sz w:val="20"/>
                <w:szCs w:val="20"/>
                <w:lang w:val="mk-MK"/>
              </w:rPr>
              <w:t>-вежби за ориентација во простор</w:t>
            </w:r>
          </w:p>
        </w:tc>
        <w:tc>
          <w:tcPr>
            <w:tcW w:w="3239" w:type="dxa"/>
          </w:tcPr>
          <w:p w:rsidR="007E0B14" w:rsidRDefault="007E0B14" w:rsidP="007E0B14">
            <w:pPr>
              <w:pStyle w:val="NoSpacing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Трет,стр.26,27,</w:t>
            </w:r>
          </w:p>
          <w:p w:rsidR="007E0B14" w:rsidRPr="00E56B6C" w:rsidRDefault="007E0B14" w:rsidP="007E0B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43</w:t>
            </w:r>
          </w:p>
        </w:tc>
      </w:tr>
    </w:tbl>
    <w:p w:rsidR="007E0B14" w:rsidRDefault="007E0B14" w:rsidP="00DA5F75">
      <w:pPr>
        <w:jc w:val="center"/>
        <w:rPr>
          <w:sz w:val="44"/>
          <w:szCs w:val="44"/>
          <w:lang w:val="mk-MK"/>
        </w:rPr>
      </w:pPr>
    </w:p>
    <w:p w:rsidR="007E0B14" w:rsidRPr="00DA5F75" w:rsidRDefault="007E0B14" w:rsidP="007E0B14">
      <w:pPr>
        <w:rPr>
          <w:sz w:val="44"/>
          <w:szCs w:val="44"/>
          <w:lang w:val="mk-MK"/>
        </w:rPr>
      </w:pPr>
    </w:p>
    <w:sectPr w:rsidR="007E0B14" w:rsidRPr="00DA5F75" w:rsidSect="00544CE6"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A2DA7"/>
    <w:multiLevelType w:val="hybridMultilevel"/>
    <w:tmpl w:val="37E80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E6"/>
    <w:rsid w:val="00544CE6"/>
    <w:rsid w:val="007E0B14"/>
    <w:rsid w:val="00C95818"/>
    <w:rsid w:val="00D261F5"/>
    <w:rsid w:val="00D537E4"/>
    <w:rsid w:val="00D54620"/>
    <w:rsid w:val="00DA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477C2-C415-46F8-A659-0543E217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CE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44CE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544CE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2020-04-03T09:27:00Z</dcterms:created>
  <dcterms:modified xsi:type="dcterms:W3CDTF">2020-04-03T09:46:00Z</dcterms:modified>
</cp:coreProperties>
</file>